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BB584" w14:textId="53EEEA26" w:rsidR="00C90C5C" w:rsidRDefault="00C90C5C">
      <w:r w:rsidRPr="002340D6">
        <w:rPr>
          <w:sz w:val="40"/>
          <w:szCs w:val="40"/>
        </w:rPr>
        <w:t>SWSF Final Grant Report</w:t>
      </w:r>
      <w:r w:rsidR="00424F8F">
        <w:rPr>
          <w:sz w:val="40"/>
          <w:szCs w:val="40"/>
        </w:rPr>
        <w:tab/>
      </w:r>
      <w:r w:rsidR="009A54DD">
        <w:rPr>
          <w:sz w:val="40"/>
          <w:szCs w:val="40"/>
        </w:rPr>
        <w:tab/>
      </w:r>
      <w:r w:rsidR="002340D6">
        <w:tab/>
      </w:r>
      <w:r w:rsidR="002340D6">
        <w:rPr>
          <w:noProof/>
        </w:rPr>
        <w:drawing>
          <wp:inline distT="0" distB="0" distL="0" distR="0" wp14:anchorId="15BBB2C4" wp14:editId="61BABCEE">
            <wp:extent cx="1312333" cy="1726754"/>
            <wp:effectExtent l="0" t="0" r="0" b="63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27186" cy="1746297"/>
                    </a:xfrm>
                    <a:prstGeom prst="rect">
                      <a:avLst/>
                    </a:prstGeom>
                  </pic:spPr>
                </pic:pic>
              </a:graphicData>
            </a:graphic>
          </wp:inline>
        </w:drawing>
      </w:r>
    </w:p>
    <w:p w14:paraId="57EAB2F7" w14:textId="52091AD8" w:rsidR="00C90C5C" w:rsidRDefault="00424F8F">
      <w:r>
        <w:t xml:space="preserve">Please fill out and submit to </w:t>
      </w:r>
      <w:hyperlink r:id="rId6" w:history="1">
        <w:r w:rsidRPr="000211C5">
          <w:rPr>
            <w:rStyle w:val="Hyperlink"/>
          </w:rPr>
          <w:t>swsf@whidbey.com</w:t>
        </w:r>
      </w:hyperlink>
      <w:r>
        <w:t xml:space="preserve"> by May 20, 2022. Contact us with any questions. Thank you.</w:t>
      </w:r>
    </w:p>
    <w:p w14:paraId="6A696570" w14:textId="77777777" w:rsidR="00424F8F" w:rsidRDefault="00424F8F"/>
    <w:p w14:paraId="01BA2FCE" w14:textId="4D0C42BF" w:rsidR="00C90C5C" w:rsidRPr="009A54DD" w:rsidRDefault="00C90C5C">
      <w:pPr>
        <w:rPr>
          <w:b/>
          <w:bCs/>
        </w:rPr>
      </w:pPr>
      <w:r w:rsidRPr="009A54DD">
        <w:rPr>
          <w:b/>
          <w:bCs/>
        </w:rPr>
        <w:t>Name:</w:t>
      </w:r>
    </w:p>
    <w:p w14:paraId="7A1D079F" w14:textId="49784388" w:rsidR="00C90C5C" w:rsidRPr="009A54DD" w:rsidRDefault="00C90C5C">
      <w:pPr>
        <w:rPr>
          <w:b/>
          <w:bCs/>
        </w:rPr>
      </w:pPr>
      <w:r w:rsidRPr="009A54DD">
        <w:rPr>
          <w:b/>
          <w:bCs/>
        </w:rPr>
        <w:t>Date:</w:t>
      </w:r>
    </w:p>
    <w:p w14:paraId="25C39791" w14:textId="25F83B13" w:rsidR="00C90C5C" w:rsidRPr="009A54DD" w:rsidRDefault="00C90C5C">
      <w:pPr>
        <w:rPr>
          <w:b/>
          <w:bCs/>
        </w:rPr>
      </w:pPr>
      <w:r w:rsidRPr="009A54DD">
        <w:rPr>
          <w:b/>
          <w:bCs/>
        </w:rPr>
        <w:t>Title of Grant awarded:</w:t>
      </w:r>
    </w:p>
    <w:p w14:paraId="73FEA049" w14:textId="0A57FCB8" w:rsidR="00C90C5C" w:rsidRDefault="00C90C5C"/>
    <w:p w14:paraId="6C86DD68" w14:textId="50EC3B89" w:rsidR="00C90C5C" w:rsidRDefault="00C90C5C">
      <w:r>
        <w:t>Grade level and/or # of students involved:</w:t>
      </w:r>
    </w:p>
    <w:p w14:paraId="11B4E571" w14:textId="7FE32254" w:rsidR="00C90C5C" w:rsidRDefault="00C90C5C"/>
    <w:p w14:paraId="34339688" w14:textId="77777777" w:rsidR="00C90C5C" w:rsidRPr="009A54DD" w:rsidRDefault="00C90C5C" w:rsidP="00C90C5C">
      <w:pPr>
        <w:rPr>
          <w:rFonts w:eastAsia="Times New Roman" w:cstheme="minorHAnsi"/>
        </w:rPr>
      </w:pPr>
      <w:r w:rsidRPr="009A54DD">
        <w:rPr>
          <w:rFonts w:eastAsia="Times New Roman" w:cstheme="minorHAnsi"/>
          <w:b/>
          <w:bCs/>
          <w:color w:val="000000"/>
          <w:u w:val="single"/>
        </w:rPr>
        <w:t>REFLECTION AND ASSESSMENT</w:t>
      </w:r>
    </w:p>
    <w:p w14:paraId="3A229C19" w14:textId="77777777" w:rsidR="00C90C5C" w:rsidRPr="009A54DD" w:rsidRDefault="00C90C5C" w:rsidP="00C90C5C">
      <w:pPr>
        <w:rPr>
          <w:rFonts w:eastAsia="Times New Roman" w:cstheme="minorHAnsi"/>
        </w:rPr>
      </w:pPr>
    </w:p>
    <w:p w14:paraId="5CCB49DD" w14:textId="072FC4C7" w:rsidR="00C90C5C" w:rsidRPr="009A54DD" w:rsidRDefault="00C90C5C" w:rsidP="009A54DD">
      <w:pPr>
        <w:numPr>
          <w:ilvl w:val="0"/>
          <w:numId w:val="1"/>
        </w:numPr>
        <w:spacing w:after="240"/>
        <w:textAlignment w:val="baseline"/>
        <w:rPr>
          <w:rFonts w:eastAsia="Times New Roman" w:cstheme="minorHAnsi"/>
          <w:color w:val="000000"/>
          <w:sz w:val="28"/>
          <w:szCs w:val="28"/>
        </w:rPr>
      </w:pPr>
      <w:r w:rsidRPr="009A54DD">
        <w:rPr>
          <w:rFonts w:eastAsia="Times New Roman" w:cstheme="minorHAnsi"/>
          <w:color w:val="000000"/>
          <w:sz w:val="28"/>
          <w:szCs w:val="28"/>
        </w:rPr>
        <w:t xml:space="preserve">Briefly describe your project’s implementation. Were there any obstacles that you had to overcome?  What would you do differently next time? Were there any unexpected successes beyond what you’d planned? </w:t>
      </w:r>
    </w:p>
    <w:p w14:paraId="40491514" w14:textId="2BC13D49" w:rsidR="00C90C5C" w:rsidRPr="009A54DD" w:rsidRDefault="00C90C5C" w:rsidP="009A54DD">
      <w:pPr>
        <w:numPr>
          <w:ilvl w:val="0"/>
          <w:numId w:val="1"/>
        </w:numPr>
        <w:spacing w:after="240"/>
        <w:textAlignment w:val="baseline"/>
        <w:rPr>
          <w:rFonts w:eastAsia="Times New Roman" w:cstheme="minorHAnsi"/>
          <w:color w:val="000000"/>
          <w:sz w:val="28"/>
          <w:szCs w:val="28"/>
        </w:rPr>
      </w:pPr>
      <w:r w:rsidRPr="009A54DD">
        <w:rPr>
          <w:rFonts w:eastAsia="Times New Roman" w:cstheme="minorHAnsi"/>
          <w:color w:val="000000"/>
          <w:sz w:val="28"/>
          <w:szCs w:val="28"/>
        </w:rPr>
        <w:t xml:space="preserve">What educational benefit(s) did this grant bring to your students?   How did you assess their </w:t>
      </w:r>
      <w:r w:rsidRPr="009A54DD">
        <w:rPr>
          <w:rFonts w:eastAsia="Times New Roman" w:cstheme="minorHAnsi"/>
          <w:color w:val="000000"/>
          <w:sz w:val="28"/>
          <w:szCs w:val="28"/>
        </w:rPr>
        <w:t xml:space="preserve">understanding and </w:t>
      </w:r>
      <w:r w:rsidRPr="009A54DD">
        <w:rPr>
          <w:rFonts w:eastAsia="Times New Roman" w:cstheme="minorHAnsi"/>
          <w:color w:val="000000"/>
          <w:sz w:val="28"/>
          <w:szCs w:val="28"/>
        </w:rPr>
        <w:t xml:space="preserve">growth? </w:t>
      </w:r>
    </w:p>
    <w:p w14:paraId="42E731A0" w14:textId="0F999F08" w:rsidR="00C90C5C" w:rsidRPr="009A54DD" w:rsidRDefault="00C90C5C" w:rsidP="009A54DD">
      <w:pPr>
        <w:numPr>
          <w:ilvl w:val="0"/>
          <w:numId w:val="1"/>
        </w:numPr>
        <w:spacing w:after="240"/>
        <w:textAlignment w:val="baseline"/>
        <w:rPr>
          <w:rFonts w:eastAsia="Times New Roman" w:cstheme="minorHAnsi"/>
          <w:color w:val="000000"/>
          <w:sz w:val="28"/>
          <w:szCs w:val="28"/>
        </w:rPr>
      </w:pPr>
      <w:r w:rsidRPr="009A54DD">
        <w:rPr>
          <w:rFonts w:eastAsia="Times New Roman" w:cstheme="minorHAnsi"/>
          <w:color w:val="000000"/>
          <w:sz w:val="28"/>
          <w:szCs w:val="28"/>
        </w:rPr>
        <w:t>How did this opportunity enhance or enrich your teaching?</w:t>
      </w:r>
    </w:p>
    <w:p w14:paraId="546FFC5D" w14:textId="59974E9D" w:rsidR="00C90C5C" w:rsidRPr="009A54DD" w:rsidRDefault="00C90C5C" w:rsidP="009A54DD">
      <w:pPr>
        <w:numPr>
          <w:ilvl w:val="0"/>
          <w:numId w:val="1"/>
        </w:numPr>
        <w:spacing w:after="240"/>
        <w:textAlignment w:val="baseline"/>
        <w:rPr>
          <w:rFonts w:eastAsia="Times New Roman" w:cstheme="minorHAnsi"/>
          <w:color w:val="000000"/>
          <w:sz w:val="28"/>
          <w:szCs w:val="28"/>
        </w:rPr>
      </w:pPr>
      <w:r w:rsidRPr="009A54DD">
        <w:rPr>
          <w:rFonts w:eastAsia="Times New Roman" w:cstheme="minorHAnsi"/>
          <w:color w:val="000000"/>
          <w:sz w:val="28"/>
          <w:szCs w:val="28"/>
        </w:rPr>
        <w:t>Were there other staff, parents, or community involved who benefited as well?</w:t>
      </w:r>
    </w:p>
    <w:p w14:paraId="1CAFB42E" w14:textId="71BAA606" w:rsidR="002340D6" w:rsidRPr="009A54DD" w:rsidRDefault="002340D6" w:rsidP="009A54DD">
      <w:pPr>
        <w:numPr>
          <w:ilvl w:val="0"/>
          <w:numId w:val="1"/>
        </w:numPr>
        <w:spacing w:after="240"/>
        <w:textAlignment w:val="baseline"/>
        <w:rPr>
          <w:rFonts w:eastAsia="Times New Roman" w:cstheme="minorHAnsi"/>
          <w:color w:val="000000"/>
          <w:sz w:val="28"/>
          <w:szCs w:val="28"/>
        </w:rPr>
      </w:pPr>
      <w:r w:rsidRPr="009A54DD">
        <w:rPr>
          <w:rFonts w:eastAsia="Times New Roman" w:cstheme="minorHAnsi"/>
          <w:color w:val="000000"/>
          <w:sz w:val="28"/>
          <w:szCs w:val="28"/>
        </w:rPr>
        <w:t xml:space="preserve">Anything else you wish to share with us and/or </w:t>
      </w:r>
      <w:r w:rsidR="009A54DD">
        <w:rPr>
          <w:rFonts w:eastAsia="Times New Roman" w:cstheme="minorHAnsi"/>
          <w:color w:val="000000"/>
          <w:sz w:val="28"/>
          <w:szCs w:val="28"/>
        </w:rPr>
        <w:t>our</w:t>
      </w:r>
      <w:r w:rsidRPr="009A54DD">
        <w:rPr>
          <w:rFonts w:eastAsia="Times New Roman" w:cstheme="minorHAnsi"/>
          <w:color w:val="000000"/>
          <w:sz w:val="28"/>
          <w:szCs w:val="28"/>
        </w:rPr>
        <w:t xml:space="preserve"> donors?</w:t>
      </w:r>
    </w:p>
    <w:p w14:paraId="47A8DD03" w14:textId="1A52F15E" w:rsidR="00C90C5C" w:rsidRDefault="00C90C5C"/>
    <w:p w14:paraId="7B0268E7" w14:textId="4E9CB0C7" w:rsidR="002340D6" w:rsidRDefault="002340D6">
      <w:r>
        <w:t>Thank you again for doing great things with students! We appreciate your passion and dedication to education in our community and the investment into the future that teaching and learning is!</w:t>
      </w:r>
    </w:p>
    <w:p w14:paraId="6C369BC1" w14:textId="060236AD" w:rsidR="00424F8F" w:rsidRDefault="00424F8F"/>
    <w:p w14:paraId="484A4B64" w14:textId="144EA662" w:rsidR="002340D6" w:rsidRDefault="00424F8F">
      <w:r>
        <w:t xml:space="preserve">This </w:t>
      </w:r>
      <w:r w:rsidR="009A54DD">
        <w:t>report</w:t>
      </w:r>
      <w:r>
        <w:t xml:space="preserve"> can also be accessed on our website under Grants: </w:t>
      </w:r>
      <w:r w:rsidRPr="00424F8F">
        <w:t>https://swsfoundation.org</w:t>
      </w:r>
    </w:p>
    <w:sectPr w:rsidR="00234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2B92"/>
    <w:multiLevelType w:val="multilevel"/>
    <w:tmpl w:val="99D050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617048"/>
    <w:multiLevelType w:val="multilevel"/>
    <w:tmpl w:val="8C0AC9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3A1FDC"/>
    <w:multiLevelType w:val="multilevel"/>
    <w:tmpl w:val="D53E2E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424749"/>
    <w:multiLevelType w:val="multilevel"/>
    <w:tmpl w:val="F9D88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618956">
    <w:abstractNumId w:val="3"/>
  </w:num>
  <w:num w:numId="2" w16cid:durableId="717172107">
    <w:abstractNumId w:val="0"/>
    <w:lvlOverride w:ilvl="0">
      <w:lvl w:ilvl="0">
        <w:numFmt w:val="decimal"/>
        <w:lvlText w:val="%1."/>
        <w:lvlJc w:val="left"/>
      </w:lvl>
    </w:lvlOverride>
  </w:num>
  <w:num w:numId="3" w16cid:durableId="1793984733">
    <w:abstractNumId w:val="2"/>
    <w:lvlOverride w:ilvl="0">
      <w:lvl w:ilvl="0">
        <w:numFmt w:val="decimal"/>
        <w:lvlText w:val="%1."/>
        <w:lvlJc w:val="left"/>
      </w:lvl>
    </w:lvlOverride>
  </w:num>
  <w:num w:numId="4" w16cid:durableId="1017317466">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C5C"/>
    <w:rsid w:val="002340D6"/>
    <w:rsid w:val="00424F8F"/>
    <w:rsid w:val="009A54DD"/>
    <w:rsid w:val="00C90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16995"/>
  <w15:chartTrackingRefBased/>
  <w15:docId w15:val="{A6D4538A-07C9-3143-B8C2-9509BAB0A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4F8F"/>
    <w:rPr>
      <w:color w:val="0563C1" w:themeColor="hyperlink"/>
      <w:u w:val="single"/>
    </w:rPr>
  </w:style>
  <w:style w:type="character" w:styleId="UnresolvedMention">
    <w:name w:val="Unresolved Mention"/>
    <w:basedOn w:val="DefaultParagraphFont"/>
    <w:uiPriority w:val="99"/>
    <w:semiHidden/>
    <w:unhideWhenUsed/>
    <w:rsid w:val="00424F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wsf@whidbey.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shelly@bestpracticeinc.com</dc:creator>
  <cp:keywords/>
  <dc:description/>
  <cp:lastModifiedBy>shelly@bestpracticeinc.com</cp:lastModifiedBy>
  <cp:revision>1</cp:revision>
  <dcterms:created xsi:type="dcterms:W3CDTF">2022-05-11T03:47:00Z</dcterms:created>
  <dcterms:modified xsi:type="dcterms:W3CDTF">2022-05-11T04:08:00Z</dcterms:modified>
</cp:coreProperties>
</file>